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7FE1" w14:textId="77777777" w:rsidR="00E53473" w:rsidRDefault="008D4B8E" w:rsidP="00C17FFC">
      <w:r>
        <w:t xml:space="preserve"> </w:t>
      </w:r>
      <w:r w:rsidR="00C17FFC">
        <w:rPr>
          <w:noProof/>
        </w:rPr>
        <w:drawing>
          <wp:inline distT="0" distB="0" distL="0" distR="0" wp14:anchorId="5E3DF63C" wp14:editId="6A49A884">
            <wp:extent cx="1638300" cy="462579"/>
            <wp:effectExtent l="0" t="0" r="0" b="0"/>
            <wp:docPr id="1" name="Picture 1" descr="Duke Molecular Physiology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uke Molecular Physiology Institu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52" cy="53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A0F">
        <w:rPr>
          <w:noProof/>
        </w:rPr>
        <w:drawing>
          <wp:inline distT="0" distB="0" distL="0" distR="0" wp14:anchorId="79B523B1" wp14:editId="649BE8B7">
            <wp:extent cx="958780" cy="619055"/>
            <wp:effectExtent l="0" t="0" r="0" b="0"/>
            <wp:docPr id="2" name="Picture 2" descr="Duke Molecular Genomics Co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uke Molecular Genomics Cor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36" cy="64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03">
        <w:tab/>
      </w:r>
      <w:r w:rsidR="00A40D03">
        <w:tab/>
      </w:r>
      <w:r w:rsidR="00A40D03">
        <w:tab/>
      </w:r>
      <w:r w:rsidR="00A40D03">
        <w:tab/>
      </w:r>
      <w:r w:rsidR="00E53473">
        <w:tab/>
      </w:r>
      <w:r w:rsidR="00E53473">
        <w:tab/>
      </w:r>
      <w:r w:rsidR="00E53473">
        <w:tab/>
        <w:t xml:space="preserve">    </w:t>
      </w:r>
    </w:p>
    <w:p w14:paraId="70E5B4B9" w14:textId="77777777" w:rsidR="00CA1004" w:rsidRPr="00CA1004" w:rsidRDefault="00CA1004" w:rsidP="00C17FFC">
      <w:pPr>
        <w:rPr>
          <w:rFonts w:ascii="Calibri" w:hAnsi="Calibri"/>
          <w:b/>
          <w:sz w:val="16"/>
        </w:rPr>
      </w:pPr>
    </w:p>
    <w:p w14:paraId="3753232E" w14:textId="77777777" w:rsidR="00C17FFC" w:rsidRPr="00CA1004" w:rsidRDefault="00485A96" w:rsidP="00C17FFC">
      <w:pPr>
        <w:rPr>
          <w:sz w:val="24"/>
        </w:rPr>
      </w:pPr>
      <w:r w:rsidRPr="00CA1004">
        <w:rPr>
          <w:rFonts w:ascii="Calibri" w:hAnsi="Calibri"/>
          <w:b/>
          <w:sz w:val="28"/>
        </w:rPr>
        <w:t>New Project S</w:t>
      </w:r>
      <w:r w:rsidR="006A744F" w:rsidRPr="00CA1004">
        <w:rPr>
          <w:rFonts w:ascii="Calibri" w:hAnsi="Calibri"/>
          <w:b/>
          <w:sz w:val="28"/>
        </w:rPr>
        <w:t>ummary</w:t>
      </w: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2425"/>
        <w:gridCol w:w="2880"/>
        <w:gridCol w:w="1890"/>
        <w:gridCol w:w="3595"/>
      </w:tblGrid>
      <w:tr w:rsidR="00C17FFC" w:rsidRPr="00D43B2E" w14:paraId="0C076B03" w14:textId="77777777" w:rsidTr="00485A96">
        <w:trPr>
          <w:trHeight w:val="440"/>
        </w:trPr>
        <w:tc>
          <w:tcPr>
            <w:tcW w:w="2425" w:type="dxa"/>
            <w:vAlign w:val="center"/>
          </w:tcPr>
          <w:p w14:paraId="0B796CDD" w14:textId="77777777" w:rsidR="00C17FFC" w:rsidRPr="00D43B2E" w:rsidRDefault="00C17FFC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PI Name:</w:t>
            </w:r>
          </w:p>
        </w:tc>
        <w:tc>
          <w:tcPr>
            <w:tcW w:w="2880" w:type="dxa"/>
            <w:vAlign w:val="center"/>
          </w:tcPr>
          <w:p w14:paraId="4C5202E5" w14:textId="77777777" w:rsidR="00C17FFC" w:rsidRPr="00D43B2E" w:rsidRDefault="00C17FFC" w:rsidP="00C17FFC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145F645" w14:textId="77777777" w:rsidR="00C17FFC" w:rsidRPr="00D43B2E" w:rsidRDefault="00C17FFC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Email:</w:t>
            </w:r>
          </w:p>
        </w:tc>
        <w:tc>
          <w:tcPr>
            <w:tcW w:w="3595" w:type="dxa"/>
            <w:vAlign w:val="center"/>
          </w:tcPr>
          <w:p w14:paraId="740557D5" w14:textId="77777777" w:rsidR="00C17FFC" w:rsidRPr="00D43B2E" w:rsidRDefault="00C17FFC" w:rsidP="00C17FFC">
            <w:pPr>
              <w:rPr>
                <w:sz w:val="24"/>
              </w:rPr>
            </w:pPr>
          </w:p>
        </w:tc>
      </w:tr>
      <w:tr w:rsidR="00C17FFC" w:rsidRPr="00D43B2E" w14:paraId="05678675" w14:textId="77777777" w:rsidTr="00D43B2E">
        <w:trPr>
          <w:trHeight w:val="445"/>
        </w:trPr>
        <w:tc>
          <w:tcPr>
            <w:tcW w:w="2425" w:type="dxa"/>
            <w:vAlign w:val="center"/>
          </w:tcPr>
          <w:p w14:paraId="13A10F02" w14:textId="77777777" w:rsidR="00C17FFC" w:rsidRPr="00D43B2E" w:rsidRDefault="00C17FFC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Submitter Name:</w:t>
            </w:r>
          </w:p>
        </w:tc>
        <w:tc>
          <w:tcPr>
            <w:tcW w:w="2880" w:type="dxa"/>
            <w:vAlign w:val="center"/>
          </w:tcPr>
          <w:p w14:paraId="24C98D0E" w14:textId="77777777" w:rsidR="00C17FFC" w:rsidRPr="00D43B2E" w:rsidRDefault="00C17FFC" w:rsidP="00C17FFC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33516F1" w14:textId="77777777" w:rsidR="00485A96" w:rsidRPr="00D43B2E" w:rsidRDefault="00C17FFC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DCI Program</w:t>
            </w:r>
            <w:r w:rsidR="00485A96" w:rsidRPr="00D43B2E">
              <w:rPr>
                <w:sz w:val="24"/>
              </w:rPr>
              <w:t xml:space="preserve"> </w:t>
            </w:r>
          </w:p>
          <w:p w14:paraId="06BE18FC" w14:textId="77777777" w:rsidR="00C17FFC" w:rsidRPr="00D43B2E" w:rsidRDefault="00485A96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(if applicable)</w:t>
            </w:r>
            <w:r w:rsidR="00C17FFC" w:rsidRPr="00D43B2E">
              <w:rPr>
                <w:sz w:val="24"/>
              </w:rPr>
              <w:t>:</w:t>
            </w:r>
          </w:p>
        </w:tc>
        <w:tc>
          <w:tcPr>
            <w:tcW w:w="3595" w:type="dxa"/>
            <w:vAlign w:val="center"/>
          </w:tcPr>
          <w:p w14:paraId="45D13192" w14:textId="77777777" w:rsidR="00C17FFC" w:rsidRPr="00D43B2E" w:rsidRDefault="00C17FFC" w:rsidP="00C17FFC">
            <w:pPr>
              <w:rPr>
                <w:sz w:val="24"/>
              </w:rPr>
            </w:pPr>
          </w:p>
        </w:tc>
      </w:tr>
      <w:tr w:rsidR="00C17FFC" w:rsidRPr="00D43B2E" w14:paraId="1F23B74B" w14:textId="77777777" w:rsidTr="00485A96">
        <w:trPr>
          <w:gridAfter w:val="2"/>
          <w:wAfter w:w="5485" w:type="dxa"/>
          <w:trHeight w:val="433"/>
        </w:trPr>
        <w:tc>
          <w:tcPr>
            <w:tcW w:w="2425" w:type="dxa"/>
            <w:vAlign w:val="center"/>
          </w:tcPr>
          <w:p w14:paraId="6F9DF6DD" w14:textId="77777777" w:rsidR="00C17FFC" w:rsidRPr="00D43B2E" w:rsidRDefault="00C17FFC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Service Requested:</w:t>
            </w:r>
          </w:p>
        </w:tc>
        <w:tc>
          <w:tcPr>
            <w:tcW w:w="2880" w:type="dxa"/>
            <w:vAlign w:val="center"/>
          </w:tcPr>
          <w:p w14:paraId="1A147D9D" w14:textId="77777777" w:rsidR="00C17FFC" w:rsidRPr="00D43B2E" w:rsidRDefault="00C17FFC" w:rsidP="00C17FFC">
            <w:pPr>
              <w:rPr>
                <w:sz w:val="24"/>
              </w:rPr>
            </w:pPr>
          </w:p>
        </w:tc>
      </w:tr>
    </w:tbl>
    <w:p w14:paraId="383B881F" w14:textId="77777777" w:rsidR="00173507" w:rsidRPr="00D43B2E" w:rsidRDefault="00A40D03" w:rsidP="00AF7DD4">
      <w:pPr>
        <w:spacing w:before="240"/>
        <w:rPr>
          <w:b/>
          <w:sz w:val="28"/>
        </w:rPr>
      </w:pPr>
      <w:r w:rsidRPr="00D43B2E">
        <w:rPr>
          <w:b/>
          <w:sz w:val="28"/>
        </w:rPr>
        <w:t>Project Information:</w:t>
      </w:r>
    </w:p>
    <w:p w14:paraId="5EE1D8DD" w14:textId="77777777" w:rsidR="00AF7DD4" w:rsidRPr="00AF7DD4" w:rsidRDefault="00C17FFC" w:rsidP="00AF7DD4">
      <w:pPr>
        <w:pBdr>
          <w:bottom w:val="single" w:sz="6" w:space="1" w:color="auto"/>
        </w:pBdr>
        <w:spacing w:before="240" w:after="120"/>
      </w:pPr>
      <w:r w:rsidRPr="00AF7DD4">
        <w:t xml:space="preserve">Title of Grant or Project: </w:t>
      </w:r>
    </w:p>
    <w:p w14:paraId="19497AB1" w14:textId="77777777" w:rsidR="00AF7DD4" w:rsidRDefault="00AF7DD4" w:rsidP="00AF7DD4">
      <w:pPr>
        <w:spacing w:before="240"/>
      </w:pPr>
      <w:r>
        <w:t xml:space="preserve">Project Summary: </w:t>
      </w:r>
    </w:p>
    <w:p w14:paraId="32F49B10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6CED8894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6F9D98D0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0BFC57EE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6AC5FC62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48701AE9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0FC53849" w14:textId="77777777" w:rsidR="00AF7DD4" w:rsidRDefault="00D43B2E" w:rsidP="00AF7DD4">
      <w:pPr>
        <w:pBdr>
          <w:bottom w:val="single" w:sz="6" w:space="1" w:color="auto"/>
          <w:between w:val="single" w:sz="6" w:space="1" w:color="auto"/>
        </w:pBdr>
        <w:spacing w:before="240" w:line="360" w:lineRule="auto"/>
      </w:pPr>
      <w:r>
        <w:t>Detailed data analysis plan.  Please include what s</w:t>
      </w:r>
      <w:r w:rsidRPr="00D43B2E">
        <w:t xml:space="preserve">ample </w:t>
      </w:r>
      <w:r>
        <w:t>c</w:t>
      </w:r>
      <w:r w:rsidRPr="00D43B2E">
        <w:t>omparisons</w:t>
      </w:r>
      <w:r w:rsidR="00CA1004">
        <w:t xml:space="preserve"> you want analyzed</w:t>
      </w:r>
      <w:r w:rsidRPr="00D43B2E">
        <w:t xml:space="preserve"> for </w:t>
      </w:r>
      <w:r>
        <w:t>d</w:t>
      </w:r>
      <w:r w:rsidRPr="00D43B2E">
        <w:t xml:space="preserve">ifferential </w:t>
      </w:r>
      <w:r>
        <w:t>e</w:t>
      </w:r>
      <w:r w:rsidRPr="00D43B2E">
        <w:t>xpression</w:t>
      </w:r>
      <w:r w:rsidR="00CA1004">
        <w:t xml:space="preserve">.       </w:t>
      </w:r>
      <w:r>
        <w:t>If you’re using an animal model are there transgenes you want to identify in the data?</w:t>
      </w:r>
      <w:r w:rsidR="00D54A0F">
        <w:t xml:space="preserve">  </w:t>
      </w:r>
    </w:p>
    <w:p w14:paraId="1C0D019E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3A03CD9C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3EF3B0E4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25D5DECA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18D0BB8F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3CF0DF68" w14:textId="77777777" w:rsidR="001D384C" w:rsidRDefault="001D384C" w:rsidP="00D54A0F">
      <w:pPr>
        <w:spacing w:before="240" w:line="360" w:lineRule="auto"/>
      </w:pPr>
      <w:r>
        <w:t xml:space="preserve">Do you need BAM files? </w:t>
      </w:r>
    </w:p>
    <w:p w14:paraId="1AB81E11" w14:textId="7E4BCC7D" w:rsidR="00D54A0F" w:rsidRDefault="00D54A0F" w:rsidP="00D54A0F">
      <w:pPr>
        <w:spacing w:before="240" w:line="360" w:lineRule="auto"/>
      </w:pPr>
      <w:r>
        <w:t xml:space="preserve">Do you need any of the following types of data analysis? </w:t>
      </w:r>
      <w:r w:rsidR="007E7C38">
        <w:t xml:space="preserve"> (Additional fees apply</w:t>
      </w:r>
      <w:r>
        <w:t xml:space="preserve"> </w:t>
      </w:r>
      <w:r w:rsidR="007E7C38">
        <w:t>)</w:t>
      </w:r>
    </w:p>
    <w:p w14:paraId="24661FBC" w14:textId="77777777" w:rsidR="00D54A0F" w:rsidRPr="00D54A0F" w:rsidRDefault="00964406" w:rsidP="00F86FFC">
      <w:pPr>
        <w:spacing w:after="0" w:line="240" w:lineRule="auto"/>
      </w:pPr>
      <w:sdt>
        <w:sdtPr>
          <w:id w:val="125463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r w:rsidR="00D54A0F" w:rsidRPr="00D54A0F">
        <w:t>Gene Set Enrichment Analysis (GSEA) between the identified clusters or between the samples</w:t>
      </w:r>
    </w:p>
    <w:p w14:paraId="7CDC338E" w14:textId="77777777" w:rsidR="00D54A0F" w:rsidRPr="00D54A0F" w:rsidRDefault="00964406" w:rsidP="00F86FFC">
      <w:pPr>
        <w:spacing w:after="0" w:line="240" w:lineRule="auto"/>
      </w:pPr>
      <w:sdt>
        <w:sdtPr>
          <w:id w:val="149884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r w:rsidR="00D54A0F" w:rsidRPr="00D54A0F">
        <w:t>RNA velocity</w:t>
      </w:r>
    </w:p>
    <w:p w14:paraId="26B2BAA2" w14:textId="77777777" w:rsidR="00D54A0F" w:rsidRPr="00D54A0F" w:rsidRDefault="00964406" w:rsidP="00F86FFC">
      <w:pPr>
        <w:spacing w:after="0" w:line="240" w:lineRule="auto"/>
      </w:pPr>
      <w:sdt>
        <w:sdtPr>
          <w:id w:val="174991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proofErr w:type="spellStart"/>
      <w:r w:rsidR="00D54A0F" w:rsidRPr="00D54A0F">
        <w:t>Pseudotime</w:t>
      </w:r>
      <w:proofErr w:type="spellEnd"/>
      <w:r w:rsidR="00D54A0F" w:rsidRPr="00D54A0F">
        <w:t xml:space="preserve"> </w:t>
      </w:r>
    </w:p>
    <w:p w14:paraId="31AEAFFF" w14:textId="77777777" w:rsidR="00D54A0F" w:rsidRPr="00D54A0F" w:rsidRDefault="00964406" w:rsidP="00F86FFC">
      <w:pPr>
        <w:spacing w:after="0" w:line="240" w:lineRule="auto"/>
      </w:pPr>
      <w:sdt>
        <w:sdtPr>
          <w:id w:val="21902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r w:rsidR="00D54A0F" w:rsidRPr="00D54A0F">
        <w:t>Cell interaction and signaling network analysis</w:t>
      </w:r>
    </w:p>
    <w:p w14:paraId="15A286A2" w14:textId="77777777" w:rsidR="00D54A0F" w:rsidRPr="00D54A0F" w:rsidRDefault="00964406" w:rsidP="00F86FFC">
      <w:pPr>
        <w:spacing w:after="0" w:line="240" w:lineRule="auto"/>
      </w:pPr>
      <w:sdt>
        <w:sdtPr>
          <w:id w:val="-92749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r w:rsidR="00D54A0F" w:rsidRPr="00D54A0F">
        <w:t>Gene ontology enrichment analysis</w:t>
      </w:r>
    </w:p>
    <w:p w14:paraId="1713A2C9" w14:textId="77777777" w:rsidR="00D54A0F" w:rsidRPr="00D54A0F" w:rsidRDefault="00964406" w:rsidP="00F86FFC">
      <w:pPr>
        <w:spacing w:after="0" w:line="240" w:lineRule="auto"/>
      </w:pPr>
      <w:sdt>
        <w:sdtPr>
          <w:id w:val="156807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r w:rsidR="00D54A0F" w:rsidRPr="00D54A0F">
        <w:t>Spot deconvolution for spatial data</w:t>
      </w:r>
    </w:p>
    <w:p w14:paraId="6758B9C1" w14:textId="77777777" w:rsidR="00D43B2E" w:rsidRDefault="00D43B2E" w:rsidP="00CF7E5E">
      <w:pPr>
        <w:spacing w:after="0" w:line="240" w:lineRule="auto"/>
        <w:rPr>
          <w:b/>
        </w:rPr>
        <w:sectPr w:rsidR="00D43B2E" w:rsidSect="00CA1004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51DB1EEB" w14:textId="77777777" w:rsidR="006167E0" w:rsidRPr="00C17FFC" w:rsidRDefault="006167E0" w:rsidP="00CF7E5E">
      <w:pPr>
        <w:spacing w:after="0" w:line="240" w:lineRule="auto"/>
      </w:pPr>
    </w:p>
    <w:sectPr w:rsidR="006167E0" w:rsidRPr="00C17FFC" w:rsidSect="00D43B2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06E9B"/>
    <w:multiLevelType w:val="hybridMultilevel"/>
    <w:tmpl w:val="A1C8F35A"/>
    <w:lvl w:ilvl="0" w:tplc="18B4F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005DF"/>
    <w:multiLevelType w:val="hybridMultilevel"/>
    <w:tmpl w:val="D5BE924E"/>
    <w:lvl w:ilvl="0" w:tplc="1DD03B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46BE6"/>
    <w:multiLevelType w:val="hybridMultilevel"/>
    <w:tmpl w:val="FD540B1C"/>
    <w:lvl w:ilvl="0" w:tplc="86FC0A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186646">
    <w:abstractNumId w:val="2"/>
  </w:num>
  <w:num w:numId="2" w16cid:durableId="1578978537">
    <w:abstractNumId w:val="0"/>
  </w:num>
  <w:num w:numId="3" w16cid:durableId="151738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96"/>
    <w:rsid w:val="0006286F"/>
    <w:rsid w:val="00065820"/>
    <w:rsid w:val="000864E5"/>
    <w:rsid w:val="000959DC"/>
    <w:rsid w:val="000E173F"/>
    <w:rsid w:val="000F5573"/>
    <w:rsid w:val="0015512F"/>
    <w:rsid w:val="001728EC"/>
    <w:rsid w:val="00173507"/>
    <w:rsid w:val="00187B8D"/>
    <w:rsid w:val="001A036F"/>
    <w:rsid w:val="001D384C"/>
    <w:rsid w:val="0024263E"/>
    <w:rsid w:val="002604DD"/>
    <w:rsid w:val="0029779F"/>
    <w:rsid w:val="00336A6F"/>
    <w:rsid w:val="003B7D0B"/>
    <w:rsid w:val="00485A96"/>
    <w:rsid w:val="00545275"/>
    <w:rsid w:val="005966D5"/>
    <w:rsid w:val="005F058A"/>
    <w:rsid w:val="006167E0"/>
    <w:rsid w:val="006A744F"/>
    <w:rsid w:val="006F1118"/>
    <w:rsid w:val="00703256"/>
    <w:rsid w:val="007D6C91"/>
    <w:rsid w:val="007E7C38"/>
    <w:rsid w:val="0082198C"/>
    <w:rsid w:val="00867796"/>
    <w:rsid w:val="008B216D"/>
    <w:rsid w:val="008D4B8E"/>
    <w:rsid w:val="009B7F90"/>
    <w:rsid w:val="009D24CE"/>
    <w:rsid w:val="00A40D03"/>
    <w:rsid w:val="00A62F0C"/>
    <w:rsid w:val="00A82EEC"/>
    <w:rsid w:val="00A9318F"/>
    <w:rsid w:val="00AE6C2F"/>
    <w:rsid w:val="00AF7DD4"/>
    <w:rsid w:val="00B35EF1"/>
    <w:rsid w:val="00B72CFB"/>
    <w:rsid w:val="00B75276"/>
    <w:rsid w:val="00B83E50"/>
    <w:rsid w:val="00BB7D15"/>
    <w:rsid w:val="00C17FFC"/>
    <w:rsid w:val="00CA1004"/>
    <w:rsid w:val="00CD5795"/>
    <w:rsid w:val="00CF7E5E"/>
    <w:rsid w:val="00D114CA"/>
    <w:rsid w:val="00D250DC"/>
    <w:rsid w:val="00D43B2E"/>
    <w:rsid w:val="00D54A0F"/>
    <w:rsid w:val="00D97284"/>
    <w:rsid w:val="00DB02C6"/>
    <w:rsid w:val="00E53473"/>
    <w:rsid w:val="00E92DB0"/>
    <w:rsid w:val="00EE0465"/>
    <w:rsid w:val="00F032B5"/>
    <w:rsid w:val="00F437C9"/>
    <w:rsid w:val="00F86FFC"/>
    <w:rsid w:val="00F87EC7"/>
    <w:rsid w:val="00F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B466"/>
  <w15:chartTrackingRefBased/>
  <w15:docId w15:val="{1408604A-6F12-492E-9BF6-70915387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7C9"/>
    <w:pPr>
      <w:ind w:left="720"/>
      <w:contextualSpacing/>
    </w:pPr>
  </w:style>
  <w:style w:type="table" w:styleId="TableGrid">
    <w:name w:val="Table Grid"/>
    <w:basedOn w:val="TableNormal"/>
    <w:uiPriority w:val="39"/>
    <w:rsid w:val="008D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E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21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7E84F-0D2E-4A49-B2B3-BD3496A8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Grass</dc:creator>
  <cp:keywords/>
  <dc:description/>
  <cp:lastModifiedBy>Ellora Haukenfrers</cp:lastModifiedBy>
  <cp:revision>5</cp:revision>
  <cp:lastPrinted>2019-03-12T20:28:00Z</cp:lastPrinted>
  <dcterms:created xsi:type="dcterms:W3CDTF">2023-09-06T14:29:00Z</dcterms:created>
  <dcterms:modified xsi:type="dcterms:W3CDTF">2026-07-07T16:55:00Z</dcterms:modified>
</cp:coreProperties>
</file>